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65" w:rsidRPr="00A21665" w:rsidRDefault="00A21665" w:rsidP="00A2166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A21665">
        <w:rPr>
          <w:rFonts w:ascii="Arial" w:eastAsia="Times New Roman" w:hAnsi="Arial" w:cs="Arial"/>
          <w:i/>
          <w:iCs/>
          <w:color w:val="2F5597"/>
          <w:lang w:val="en-SG" w:eastAsia="el-GR"/>
        </w:rPr>
        <w:t>“I think Humanitarian Affairs has created such a wonderful platform for you to gather together to discuss leadership, to discuss your own actions, and to deal with humanitarian and development challenges that the world faces.”  </w:t>
      </w:r>
    </w:p>
    <w:p w:rsidR="00A21665" w:rsidRPr="00A21665" w:rsidRDefault="00A21665" w:rsidP="00A2166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A21665">
        <w:rPr>
          <w:rFonts w:ascii="Arial" w:eastAsia="Times New Roman" w:hAnsi="Arial" w:cs="Arial"/>
          <w:b/>
          <w:bCs/>
          <w:i/>
          <w:iCs/>
          <w:color w:val="000000"/>
          <w:lang w:val="en-SG" w:eastAsia="el-GR"/>
        </w:rPr>
        <w:t xml:space="preserve">Mr. </w:t>
      </w:r>
      <w:proofErr w:type="spellStart"/>
      <w:r w:rsidRPr="00A21665">
        <w:rPr>
          <w:rFonts w:ascii="Arial" w:eastAsia="Times New Roman" w:hAnsi="Arial" w:cs="Arial"/>
          <w:b/>
          <w:bCs/>
          <w:i/>
          <w:iCs/>
          <w:color w:val="000000"/>
          <w:lang w:val="en-SG" w:eastAsia="el-GR"/>
        </w:rPr>
        <w:t>Haoliang</w:t>
      </w:r>
      <w:proofErr w:type="spellEnd"/>
      <w:r w:rsidRPr="00A21665">
        <w:rPr>
          <w:rFonts w:ascii="Arial" w:eastAsia="Times New Roman" w:hAnsi="Arial" w:cs="Arial"/>
          <w:b/>
          <w:bCs/>
          <w:i/>
          <w:iCs/>
          <w:color w:val="000000"/>
          <w:lang w:val="en-SG" w:eastAsia="el-GR"/>
        </w:rPr>
        <w:t xml:space="preserve"> </w:t>
      </w:r>
      <w:proofErr w:type="spellStart"/>
      <w:r w:rsidRPr="00A21665">
        <w:rPr>
          <w:rFonts w:ascii="Arial" w:eastAsia="Times New Roman" w:hAnsi="Arial" w:cs="Arial"/>
          <w:b/>
          <w:bCs/>
          <w:i/>
          <w:iCs/>
          <w:color w:val="000000"/>
          <w:lang w:val="en-SG" w:eastAsia="el-GR"/>
        </w:rPr>
        <w:t>Xu</w:t>
      </w:r>
      <w:proofErr w:type="spellEnd"/>
      <w:r w:rsidRPr="00A21665">
        <w:rPr>
          <w:rFonts w:ascii="Arial" w:eastAsia="Times New Roman" w:hAnsi="Arial" w:cs="Arial"/>
          <w:b/>
          <w:bCs/>
          <w:i/>
          <w:iCs/>
          <w:color w:val="000000"/>
          <w:lang w:val="en-SG" w:eastAsia="el-GR"/>
        </w:rPr>
        <w:t>, Assistant Secretary General, United Nations New York</w:t>
      </w:r>
    </w:p>
    <w:p w:rsidR="00A21665" w:rsidRPr="00A21665" w:rsidRDefault="00A21665" w:rsidP="00A21665">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w:t>
      </w:r>
      <w:r w:rsidRPr="00A21665">
        <w:rPr>
          <w:rFonts w:ascii="Arial" w:eastAsia="Times New Roman" w:hAnsi="Arial" w:cs="Arial"/>
          <w:b/>
          <w:bCs/>
          <w:color w:val="000000"/>
          <w:lang w:val="en-SG" w:eastAsia="el-GR"/>
        </w:rPr>
        <w:t>Humanitarian Affairs Asia</w:t>
      </w:r>
      <w:r w:rsidRPr="00A21665">
        <w:rPr>
          <w:rFonts w:ascii="Arial" w:eastAsia="Times New Roman" w:hAnsi="Arial" w:cs="Arial"/>
          <w:color w:val="000000"/>
          <w:lang w:val="en-SG" w:eastAsia="el-GR"/>
        </w:rPr>
        <w:t xml:space="preserve"> and the </w:t>
      </w:r>
      <w:r w:rsidRPr="00A21665">
        <w:rPr>
          <w:rFonts w:ascii="Arial" w:eastAsia="Times New Roman" w:hAnsi="Arial" w:cs="Arial"/>
          <w:b/>
          <w:bCs/>
          <w:color w:val="000000"/>
          <w:lang w:val="en-SG" w:eastAsia="el-GR"/>
        </w:rPr>
        <w:t xml:space="preserve">United Nations Development Programme (UNDP) </w:t>
      </w:r>
      <w:r w:rsidRPr="00A21665">
        <w:rPr>
          <w:rFonts w:ascii="Arial" w:eastAsia="Times New Roman" w:hAnsi="Arial" w:cs="Arial"/>
          <w:color w:val="000000"/>
          <w:lang w:val="en-SG" w:eastAsia="el-GR"/>
        </w:rPr>
        <w:t>will host the </w:t>
      </w:r>
      <w:r w:rsidRPr="00A21665">
        <w:rPr>
          <w:rFonts w:ascii="Arial" w:eastAsia="Times New Roman" w:hAnsi="Arial" w:cs="Arial"/>
          <w:b/>
          <w:bCs/>
          <w:color w:val="000000"/>
          <w:lang w:val="en-SG" w:eastAsia="el-GR"/>
        </w:rPr>
        <w:t>9</w:t>
      </w:r>
      <w:r w:rsidRPr="00A21665">
        <w:rPr>
          <w:rFonts w:ascii="Arial" w:eastAsia="Times New Roman" w:hAnsi="Arial" w:cs="Arial"/>
          <w:b/>
          <w:bCs/>
          <w:color w:val="000000"/>
          <w:vertAlign w:val="superscript"/>
          <w:lang w:val="en-SG" w:eastAsia="el-GR"/>
        </w:rPr>
        <w:t xml:space="preserve">th </w:t>
      </w:r>
      <w:r w:rsidRPr="00A21665">
        <w:rPr>
          <w:rFonts w:ascii="Arial" w:eastAsia="Times New Roman" w:hAnsi="Arial" w:cs="Arial"/>
          <w:b/>
          <w:bCs/>
          <w:color w:val="000000"/>
          <w:lang w:val="en-SG" w:eastAsia="el-GR"/>
        </w:rPr>
        <w:t xml:space="preserve">University Scholars Leadership Symposium </w:t>
      </w:r>
      <w:r w:rsidRPr="00A21665">
        <w:rPr>
          <w:rFonts w:ascii="Arial" w:eastAsia="Times New Roman" w:hAnsi="Arial" w:cs="Arial"/>
          <w:color w:val="000000"/>
          <w:lang w:val="en-SG" w:eastAsia="el-GR"/>
        </w:rPr>
        <w:t>at the United Nations, Bangkok, Thailand from the </w:t>
      </w:r>
      <w:r w:rsidRPr="00A21665">
        <w:rPr>
          <w:rFonts w:ascii="Arial" w:eastAsia="Times New Roman" w:hAnsi="Arial" w:cs="Arial"/>
          <w:b/>
          <w:bCs/>
          <w:color w:val="000000"/>
          <w:lang w:val="en-SG" w:eastAsia="el-GR"/>
        </w:rPr>
        <w:t>1</w:t>
      </w:r>
      <w:r w:rsidRPr="00A21665">
        <w:rPr>
          <w:rFonts w:ascii="Arial" w:eastAsia="Times New Roman" w:hAnsi="Arial" w:cs="Arial"/>
          <w:b/>
          <w:bCs/>
          <w:color w:val="000000"/>
          <w:vertAlign w:val="superscript"/>
          <w:lang w:val="en-SG" w:eastAsia="el-GR"/>
        </w:rPr>
        <w:t>st</w:t>
      </w:r>
      <w:r w:rsidRPr="00A21665">
        <w:rPr>
          <w:rFonts w:ascii="Arial" w:eastAsia="Times New Roman" w:hAnsi="Arial" w:cs="Arial"/>
          <w:b/>
          <w:bCs/>
          <w:color w:val="000000"/>
          <w:lang w:val="en-SG" w:eastAsia="el-GR"/>
        </w:rPr>
        <w:t> to 7</w:t>
      </w:r>
      <w:r w:rsidRPr="00A21665">
        <w:rPr>
          <w:rFonts w:ascii="Arial" w:eastAsia="Times New Roman" w:hAnsi="Arial" w:cs="Arial"/>
          <w:b/>
          <w:bCs/>
          <w:color w:val="000000"/>
          <w:vertAlign w:val="superscript"/>
          <w:lang w:val="en-SG" w:eastAsia="el-GR"/>
        </w:rPr>
        <w:t xml:space="preserve">th </w:t>
      </w:r>
      <w:r w:rsidRPr="00A21665">
        <w:rPr>
          <w:rFonts w:ascii="Arial" w:eastAsia="Times New Roman" w:hAnsi="Arial" w:cs="Arial"/>
          <w:b/>
          <w:bCs/>
          <w:color w:val="000000"/>
          <w:lang w:val="en-SG" w:eastAsia="el-GR"/>
        </w:rPr>
        <w:t> of August, 2018</w:t>
      </w:r>
      <w:r w:rsidRPr="00A21665">
        <w:rPr>
          <w:rFonts w:ascii="Arial" w:eastAsia="Times New Roman" w:hAnsi="Arial" w:cs="Arial"/>
          <w:color w:val="000000"/>
          <w:lang w:val="en-SG" w:eastAsia="el-GR"/>
        </w:rPr>
        <w:t>. The theme of the Symposium is “</w:t>
      </w:r>
      <w:r w:rsidRPr="00A21665">
        <w:rPr>
          <w:rFonts w:ascii="Arial" w:eastAsia="Times New Roman" w:hAnsi="Arial" w:cs="Arial"/>
          <w:b/>
          <w:bCs/>
          <w:color w:val="000000"/>
          <w:lang w:val="en-SG" w:eastAsia="el-GR"/>
        </w:rPr>
        <w:t>INSPIRING CONFIDENCE, INSPIRE CHANGE</w:t>
      </w:r>
      <w:r w:rsidRPr="00A21665">
        <w:rPr>
          <w:rFonts w:ascii="Arial" w:eastAsia="Times New Roman" w:hAnsi="Arial" w:cs="Arial"/>
          <w:color w:val="000000"/>
          <w:lang w:val="en-SG" w:eastAsia="el-GR"/>
        </w:rPr>
        <w:t>”.</w:t>
      </w:r>
    </w:p>
    <w:p w:rsidR="00A21665" w:rsidRPr="00A21665" w:rsidRDefault="00A21665" w:rsidP="00A21665">
      <w:pPr>
        <w:spacing w:before="100" w:beforeAutospacing="1" w:after="100" w:afterAutospacing="1" w:line="240" w:lineRule="auto"/>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We are expecting approximately 1,200 emerging world leaders from the United Nations Member States to participate in this event which focuses on developing leaders to bring about social change. </w:t>
      </w:r>
    </w:p>
    <w:p w:rsidR="00A21665" w:rsidRPr="00A21665" w:rsidRDefault="00A21665" w:rsidP="00A2166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xml:space="preserve">We are pleased to invite the </w:t>
      </w:r>
      <w:proofErr w:type="spellStart"/>
      <w:r w:rsidRPr="00A21665">
        <w:rPr>
          <w:rFonts w:ascii="Arial" w:eastAsia="Times New Roman" w:hAnsi="Arial" w:cs="Arial"/>
          <w:b/>
          <w:bCs/>
          <w:color w:val="000000"/>
          <w:lang w:val="en-SG" w:eastAsia="el-GR"/>
        </w:rPr>
        <w:t>Easmus</w:t>
      </w:r>
      <w:proofErr w:type="spellEnd"/>
      <w:r w:rsidRPr="00A21665">
        <w:rPr>
          <w:rFonts w:ascii="Arial" w:eastAsia="Times New Roman" w:hAnsi="Arial" w:cs="Arial"/>
          <w:b/>
          <w:bCs/>
          <w:color w:val="000000"/>
          <w:lang w:val="en-SG" w:eastAsia="el-GR"/>
        </w:rPr>
        <w:t>+ School of Sciences and Engineering</w:t>
      </w:r>
      <w:r w:rsidRPr="00A21665">
        <w:rPr>
          <w:rFonts w:ascii="Arial" w:eastAsia="Times New Roman" w:hAnsi="Arial" w:cs="Arial"/>
          <w:color w:val="000000"/>
          <w:lang w:val="en-SG" w:eastAsia="el-GR"/>
        </w:rPr>
        <w:t> </w:t>
      </w:r>
      <w:r w:rsidRPr="00A21665">
        <w:rPr>
          <w:rFonts w:ascii="Arial" w:eastAsia="Times New Roman" w:hAnsi="Arial" w:cs="Arial"/>
          <w:b/>
          <w:bCs/>
          <w:color w:val="000000"/>
          <w:u w:val="single"/>
          <w:lang w:val="en-SG" w:eastAsia="el-GR"/>
        </w:rPr>
        <w:t>to nominate</w:t>
      </w:r>
      <w:r w:rsidRPr="00A21665">
        <w:rPr>
          <w:rFonts w:ascii="Arial" w:eastAsia="Times New Roman" w:hAnsi="Arial" w:cs="Arial"/>
          <w:color w:val="000000"/>
          <w:lang w:val="en-SG" w:eastAsia="el-GR"/>
        </w:rPr>
        <w:t xml:space="preserve"> </w:t>
      </w:r>
      <w:r w:rsidRPr="00A21665">
        <w:rPr>
          <w:rFonts w:ascii="Arial" w:eastAsia="Times New Roman" w:hAnsi="Arial" w:cs="Arial"/>
          <w:b/>
          <w:bCs/>
          <w:color w:val="000000"/>
          <w:lang w:val="en-SG" w:eastAsia="el-GR"/>
        </w:rPr>
        <w:t>10 Outstanding Student Leaders</w:t>
      </w:r>
      <w:r w:rsidRPr="00A21665">
        <w:rPr>
          <w:rFonts w:ascii="Arial" w:eastAsia="Times New Roman" w:hAnsi="Arial" w:cs="Arial"/>
          <w:color w:val="000000"/>
          <w:lang w:val="en-SG" w:eastAsia="el-GR"/>
        </w:rPr>
        <w:t xml:space="preserve"> from the University of Crete, to attend the United Nations Conference. To assist you in gathering interest from students, please disseminate this invitation to the student cohort. I am Greek-Australian, and I attended this Conference in 2014. At the USLS, I discovered things about </w:t>
      </w:r>
      <w:proofErr w:type="gramStart"/>
      <w:r w:rsidRPr="00A21665">
        <w:rPr>
          <w:rFonts w:ascii="Arial" w:eastAsia="Times New Roman" w:hAnsi="Arial" w:cs="Arial"/>
          <w:color w:val="000000"/>
          <w:lang w:val="en-SG" w:eastAsia="el-GR"/>
        </w:rPr>
        <w:t>myself</w:t>
      </w:r>
      <w:proofErr w:type="gramEnd"/>
      <w:r w:rsidRPr="00A21665">
        <w:rPr>
          <w:rFonts w:ascii="Arial" w:eastAsia="Times New Roman" w:hAnsi="Arial" w:cs="Arial"/>
          <w:color w:val="000000"/>
          <w:lang w:val="en-SG" w:eastAsia="el-GR"/>
        </w:rPr>
        <w:t xml:space="preserve"> that I did not think existed. It truly allowed me to walk in another pair of shoes, and to understand the world through a different light. The experience filled me with compassion to implement change in my community. To read more about my experience, please click </w:t>
      </w:r>
      <w:hyperlink r:id="rId4" w:history="1">
        <w:r w:rsidRPr="00A21665">
          <w:rPr>
            <w:rFonts w:ascii="Arial" w:eastAsia="Times New Roman" w:hAnsi="Arial" w:cs="Arial"/>
            <w:color w:val="0000FF"/>
            <w:u w:val="single"/>
            <w:lang w:val="en-SG" w:eastAsia="el-GR"/>
          </w:rPr>
          <w:t>here</w:t>
        </w:r>
      </w:hyperlink>
      <w:r w:rsidRPr="00A21665">
        <w:rPr>
          <w:rFonts w:ascii="Arial" w:eastAsia="Times New Roman" w:hAnsi="Arial" w:cs="Arial"/>
          <w:color w:val="000000"/>
          <w:lang w:val="en-SG" w:eastAsia="el-GR"/>
        </w:rPr>
        <w:t>. </w:t>
      </w:r>
    </w:p>
    <w:p w:rsidR="00A21665" w:rsidRPr="00A21665" w:rsidRDefault="00A21665" w:rsidP="00A2166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xml:space="preserve">The USLS is a week-long Leadership Conference on social development for young leaders from all over the world. The purpose is to </w:t>
      </w:r>
      <w:proofErr w:type="spellStart"/>
      <w:r w:rsidRPr="00A21665">
        <w:rPr>
          <w:rFonts w:ascii="Arial" w:eastAsia="Times New Roman" w:hAnsi="Arial" w:cs="Arial"/>
          <w:color w:val="000000"/>
          <w:lang w:val="en-SG" w:eastAsia="el-GR"/>
        </w:rPr>
        <w:t>instill</w:t>
      </w:r>
      <w:proofErr w:type="spellEnd"/>
      <w:r w:rsidRPr="00A21665">
        <w:rPr>
          <w:rFonts w:ascii="Arial" w:eastAsia="Times New Roman" w:hAnsi="Arial" w:cs="Arial"/>
          <w:color w:val="000000"/>
          <w:lang w:val="en-SG" w:eastAsia="el-GR"/>
        </w:rPr>
        <w:t xml:space="preserve"> a sense of social responsibility as well as cultivate the attributes of selfless giving among our emerging world leaders. The participants will learn what it means to give back to the community and be challenged to respond to the needs of the marginalised with works of kindness and unconditional service. Delegates will have the opportunity to expand their professional network and to understand world affairs. They will be motivated to use their knowledge and leadership skills to impact communities in need. The USLS will be focusing on the following </w:t>
      </w:r>
      <w:r w:rsidRPr="00A21665">
        <w:rPr>
          <w:rFonts w:ascii="Arial" w:eastAsia="Times New Roman" w:hAnsi="Arial" w:cs="Arial"/>
          <w:b/>
          <w:bCs/>
          <w:color w:val="000000"/>
          <w:lang w:val="en-SG" w:eastAsia="el-GR"/>
        </w:rPr>
        <w:t>Sustainable Development Goals: 2, 4, 6, 10 &amp; 11</w:t>
      </w:r>
      <w:r w:rsidRPr="00A21665">
        <w:rPr>
          <w:rFonts w:ascii="Arial" w:eastAsia="Times New Roman" w:hAnsi="Arial" w:cs="Arial"/>
          <w:color w:val="000000"/>
          <w:lang w:val="en-SG" w:eastAsia="el-GR"/>
        </w:rPr>
        <w:t>.</w:t>
      </w:r>
    </w:p>
    <w:p w:rsidR="00A21665" w:rsidRPr="00A21665" w:rsidRDefault="00A21665" w:rsidP="00A2166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xml:space="preserve"> Humanitarian Affairs is affiliated to United Nations Global Compact, World Association of Non-Governmental Organization, </w:t>
      </w:r>
      <w:proofErr w:type="gramStart"/>
      <w:r w:rsidRPr="00A21665">
        <w:rPr>
          <w:rFonts w:ascii="Arial" w:eastAsia="Times New Roman" w:hAnsi="Arial" w:cs="Arial"/>
          <w:color w:val="000000"/>
          <w:lang w:val="en-SG" w:eastAsia="el-GR"/>
        </w:rPr>
        <w:t>International</w:t>
      </w:r>
      <w:proofErr w:type="gramEnd"/>
      <w:r w:rsidRPr="00A21665">
        <w:rPr>
          <w:rFonts w:ascii="Arial" w:eastAsia="Times New Roman" w:hAnsi="Arial" w:cs="Arial"/>
          <w:color w:val="000000"/>
          <w:lang w:val="en-SG" w:eastAsia="el-GR"/>
        </w:rPr>
        <w:t xml:space="preserve"> Association for Voluntary Efforts and the World Alliance for Citizens Participation.  More information about the program, speakers and fees of the Symposium can be found </w:t>
      </w:r>
      <w:hyperlink r:id="rId5" w:history="1">
        <w:r w:rsidRPr="00A21665">
          <w:rPr>
            <w:rFonts w:ascii="Arial" w:eastAsia="Times New Roman" w:hAnsi="Arial" w:cs="Arial"/>
            <w:color w:val="0000FF"/>
            <w:u w:val="single"/>
            <w:lang w:val="en-SG" w:eastAsia="el-GR"/>
          </w:rPr>
          <w:t>here</w:t>
        </w:r>
      </w:hyperlink>
      <w:r w:rsidRPr="00A21665">
        <w:rPr>
          <w:rFonts w:ascii="Arial" w:eastAsia="Times New Roman" w:hAnsi="Arial" w:cs="Arial"/>
          <w:color w:val="000000"/>
          <w:lang w:val="en-SG" w:eastAsia="el-GR"/>
        </w:rPr>
        <w:t xml:space="preserve">. </w:t>
      </w:r>
    </w:p>
    <w:p w:rsidR="00A21665" w:rsidRPr="00A21665" w:rsidRDefault="00A21665" w:rsidP="00A2166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 To view a short video of the previous 2017 USLS, please click </w:t>
      </w:r>
      <w:hyperlink r:id="rId6" w:tgtFrame="_blank" w:history="1">
        <w:r w:rsidRPr="00A21665">
          <w:rPr>
            <w:rFonts w:ascii="Arial" w:eastAsia="Times New Roman" w:hAnsi="Arial" w:cs="Arial"/>
            <w:color w:val="800080"/>
            <w:u w:val="single"/>
            <w:lang w:val="en-SG" w:eastAsia="el-GR"/>
          </w:rPr>
          <w:t>here</w:t>
        </w:r>
      </w:hyperlink>
      <w:r w:rsidRPr="00A21665">
        <w:rPr>
          <w:rFonts w:ascii="Arial" w:eastAsia="Times New Roman" w:hAnsi="Arial" w:cs="Arial"/>
          <w:color w:val="000000"/>
          <w:lang w:val="en-SG" w:eastAsia="el-GR"/>
        </w:rPr>
        <w:t>. Please do not hesitate to send me an email with any questions. </w:t>
      </w:r>
    </w:p>
    <w:p w:rsidR="00A21665" w:rsidRPr="00A21665" w:rsidRDefault="00A21665" w:rsidP="00A21665">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SG" w:eastAsia="el-GR"/>
        </w:rPr>
        <w:t>Thank you for your assistance, and we look forward to hearing from you.</w:t>
      </w:r>
      <w:r w:rsidRPr="00A21665">
        <w:rPr>
          <w:rFonts w:ascii="Arial" w:eastAsia="Times New Roman" w:hAnsi="Arial" w:cs="Arial"/>
          <w:color w:val="000000"/>
          <w:lang w:val="en-GB" w:eastAsia="el-GR"/>
        </w:rPr>
        <w:t> </w:t>
      </w:r>
    </w:p>
    <w:p w:rsidR="00A21665" w:rsidRPr="00A21665" w:rsidRDefault="00A21665" w:rsidP="00A21665">
      <w:pPr>
        <w:spacing w:before="100" w:beforeAutospacing="1" w:after="100" w:afterAutospacing="1" w:line="240" w:lineRule="auto"/>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GB" w:eastAsia="el-GR"/>
        </w:rPr>
        <w:t>Kind regards,</w:t>
      </w:r>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proofErr w:type="spellStart"/>
      <w:r w:rsidRPr="00A21665">
        <w:rPr>
          <w:rFonts w:ascii="Arial" w:eastAsia="Times New Roman" w:hAnsi="Arial" w:cs="Arial"/>
          <w:b/>
          <w:bCs/>
          <w:color w:val="000000"/>
          <w:lang w:val="en-GB" w:eastAsia="el-GR"/>
        </w:rPr>
        <w:t>Andreena</w:t>
      </w:r>
      <w:proofErr w:type="spellEnd"/>
      <w:r w:rsidRPr="00A21665">
        <w:rPr>
          <w:rFonts w:ascii="Arial" w:eastAsia="Times New Roman" w:hAnsi="Arial" w:cs="Arial"/>
          <w:b/>
          <w:bCs/>
          <w:color w:val="000000"/>
          <w:lang w:val="en-GB" w:eastAsia="el-GR"/>
        </w:rPr>
        <w:t xml:space="preserve"> </w:t>
      </w:r>
      <w:proofErr w:type="spellStart"/>
      <w:r w:rsidRPr="00A21665">
        <w:rPr>
          <w:rFonts w:ascii="Arial" w:eastAsia="Times New Roman" w:hAnsi="Arial" w:cs="Arial"/>
          <w:b/>
          <w:bCs/>
          <w:color w:val="000000"/>
          <w:lang w:val="en-GB" w:eastAsia="el-GR"/>
        </w:rPr>
        <w:t>Kardamis</w:t>
      </w:r>
      <w:proofErr w:type="spellEnd"/>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r w:rsidRPr="00A21665">
        <w:rPr>
          <w:rFonts w:ascii="Arial" w:eastAsia="Times New Roman" w:hAnsi="Arial" w:cs="Arial"/>
          <w:b/>
          <w:bCs/>
          <w:color w:val="000000"/>
          <w:lang w:val="en-GB" w:eastAsia="el-GR"/>
        </w:rPr>
        <w:t>Global Partnership Associate </w:t>
      </w:r>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proofErr w:type="gramStart"/>
      <w:r w:rsidRPr="00A21665">
        <w:rPr>
          <w:rFonts w:ascii="Arial" w:eastAsia="Times New Roman" w:hAnsi="Arial" w:cs="Arial"/>
          <w:b/>
          <w:bCs/>
          <w:i/>
          <w:iCs/>
          <w:color w:val="000000"/>
          <w:lang w:val="en-AU" w:eastAsia="el-GR"/>
        </w:rPr>
        <w:t>B Business (International Business), University of Newcastle, Australia.</w:t>
      </w:r>
      <w:proofErr w:type="gramEnd"/>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proofErr w:type="gramStart"/>
      <w:r w:rsidRPr="00A21665">
        <w:rPr>
          <w:rFonts w:ascii="Arial" w:eastAsia="Times New Roman" w:hAnsi="Arial" w:cs="Arial"/>
          <w:b/>
          <w:bCs/>
          <w:i/>
          <w:iCs/>
          <w:color w:val="000000"/>
          <w:lang w:val="en-AU" w:eastAsia="el-GR"/>
        </w:rPr>
        <w:t>2018 Citizen of the Year for Lake Macquarie, Australia.</w:t>
      </w:r>
      <w:proofErr w:type="gramEnd"/>
      <w:r w:rsidRPr="00A21665">
        <w:rPr>
          <w:rFonts w:ascii="Arial" w:eastAsia="Times New Roman" w:hAnsi="Arial" w:cs="Arial"/>
          <w:i/>
          <w:iCs/>
          <w:color w:val="000000"/>
          <w:lang w:val="en-AU" w:eastAsia="el-GR"/>
        </w:rPr>
        <w:t> </w:t>
      </w:r>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GB" w:eastAsia="el-GR"/>
        </w:rPr>
        <w:t>Humanitarian Affairs Asia</w:t>
      </w:r>
    </w:p>
    <w:p w:rsidR="00A21665" w:rsidRPr="00A21665" w:rsidRDefault="00A21665" w:rsidP="00A21665">
      <w:pPr>
        <w:spacing w:after="0" w:line="240" w:lineRule="auto"/>
        <w:rPr>
          <w:rFonts w:ascii="Times New Roman" w:eastAsia="Times New Roman" w:hAnsi="Times New Roman" w:cs="Times New Roman"/>
          <w:sz w:val="24"/>
          <w:szCs w:val="24"/>
          <w:lang w:val="en-US" w:eastAsia="el-GR"/>
        </w:rPr>
      </w:pPr>
      <w:r w:rsidRPr="00A21665">
        <w:rPr>
          <w:rFonts w:ascii="Arial" w:eastAsia="Times New Roman" w:hAnsi="Arial" w:cs="Arial"/>
          <w:color w:val="000000"/>
          <w:lang w:val="en-GB" w:eastAsia="el-GR"/>
        </w:rPr>
        <w:t>Bangkok, Thailand.</w:t>
      </w:r>
    </w:p>
    <w:p w:rsidR="00A21665" w:rsidRPr="00A21665" w:rsidRDefault="00A21665" w:rsidP="00A21665">
      <w:pPr>
        <w:spacing w:after="0" w:line="240" w:lineRule="auto"/>
        <w:rPr>
          <w:rFonts w:ascii="Times New Roman" w:eastAsia="Times New Roman" w:hAnsi="Times New Roman" w:cs="Times New Roman"/>
          <w:sz w:val="24"/>
          <w:szCs w:val="24"/>
          <w:lang w:val="de-DE" w:eastAsia="el-GR"/>
        </w:rPr>
      </w:pPr>
      <w:r w:rsidRPr="00A21665">
        <w:rPr>
          <w:rFonts w:ascii="Arial" w:eastAsia="Times New Roman" w:hAnsi="Arial" w:cs="Arial"/>
          <w:color w:val="000000"/>
          <w:lang w:val="de-DE" w:eastAsia="el-GR"/>
        </w:rPr>
        <w:t>Tel  : +66-92-9293-345 </w:t>
      </w:r>
    </w:p>
    <w:p w:rsidR="00A21665" w:rsidRPr="00A21665" w:rsidRDefault="00A21665" w:rsidP="00A21665">
      <w:pPr>
        <w:spacing w:after="0" w:line="240" w:lineRule="auto"/>
        <w:rPr>
          <w:rFonts w:ascii="Times New Roman" w:eastAsia="Times New Roman" w:hAnsi="Times New Roman" w:cs="Times New Roman"/>
          <w:sz w:val="24"/>
          <w:szCs w:val="24"/>
          <w:lang w:val="de-DE" w:eastAsia="el-GR"/>
        </w:rPr>
      </w:pPr>
      <w:r w:rsidRPr="00A21665">
        <w:rPr>
          <w:rFonts w:ascii="Arial" w:eastAsia="Times New Roman" w:hAnsi="Arial" w:cs="Arial"/>
          <w:color w:val="000000"/>
          <w:lang w:val="de-DE" w:eastAsia="el-GR"/>
        </w:rPr>
        <w:t>Web : </w:t>
      </w:r>
      <w:hyperlink r:id="rId7" w:tgtFrame="_blank" w:history="1">
        <w:r w:rsidRPr="00A21665">
          <w:rPr>
            <w:rFonts w:ascii="Arial" w:eastAsia="Times New Roman" w:hAnsi="Arial" w:cs="Arial"/>
            <w:color w:val="954F72"/>
            <w:u w:val="single"/>
            <w:lang w:val="de-DE" w:eastAsia="el-GR"/>
          </w:rPr>
          <w:t>www.humanitarianaffairs.org</w:t>
        </w:r>
      </w:hyperlink>
    </w:p>
    <w:p w:rsidR="00A21665" w:rsidRPr="00A21665" w:rsidRDefault="00A21665" w:rsidP="00A21665">
      <w:pPr>
        <w:spacing w:after="0" w:line="240" w:lineRule="auto"/>
        <w:rPr>
          <w:rFonts w:ascii="Times New Roman" w:eastAsia="Times New Roman" w:hAnsi="Times New Roman" w:cs="Times New Roman"/>
          <w:sz w:val="24"/>
          <w:szCs w:val="24"/>
          <w:lang w:val="de-DE" w:eastAsia="el-GR"/>
        </w:rPr>
      </w:pPr>
      <w:r w:rsidRPr="00A21665">
        <w:rPr>
          <w:rFonts w:ascii="Arial" w:eastAsia="Times New Roman" w:hAnsi="Arial" w:cs="Arial"/>
          <w:color w:val="000000"/>
          <w:lang w:val="de-DE" w:eastAsia="el-GR"/>
        </w:rPr>
        <w:t>Email:</w:t>
      </w:r>
      <w:hyperlink r:id="rId8" w:history="1">
        <w:r w:rsidRPr="00A21665">
          <w:rPr>
            <w:rFonts w:ascii="Arial" w:eastAsia="Times New Roman" w:hAnsi="Arial" w:cs="Arial"/>
            <w:color w:val="954F72"/>
            <w:u w:val="single"/>
            <w:lang w:val="de-DE" w:eastAsia="el-GR"/>
          </w:rPr>
          <w:t>andreena.kardamis@humanitarianaffairs.org</w:t>
        </w:r>
      </w:hyperlink>
    </w:p>
    <w:p w:rsidR="009C7AD1" w:rsidRDefault="00A21665" w:rsidP="00A21665">
      <w:pPr>
        <w:spacing w:before="100" w:beforeAutospacing="1" w:after="100" w:afterAutospacing="1" w:line="240" w:lineRule="auto"/>
      </w:pPr>
      <w:r w:rsidRPr="00A21665">
        <w:rPr>
          <w:rFonts w:ascii="Arial" w:eastAsia="Times New Roman" w:hAnsi="Arial" w:cs="Arial"/>
          <w:b/>
          <w:bCs/>
          <w:i/>
          <w:iCs/>
          <w:color w:val="000000"/>
          <w:lang w:val="en-GB" w:eastAsia="el-GR"/>
        </w:rPr>
        <w:t>Inspiring confidence, Inspire change</w:t>
      </w:r>
    </w:p>
    <w:sectPr w:rsidR="009C7AD1" w:rsidSect="00A21665">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665"/>
    <w:rsid w:val="003D2614"/>
    <w:rsid w:val="004073AE"/>
    <w:rsid w:val="004D4391"/>
    <w:rsid w:val="00785556"/>
    <w:rsid w:val="007A2BE2"/>
    <w:rsid w:val="009C7AD1"/>
    <w:rsid w:val="00A21665"/>
    <w:rsid w:val="00BC32B7"/>
    <w:rsid w:val="00C01E31"/>
    <w:rsid w:val="00E3395F"/>
    <w:rsid w:val="00F82365"/>
    <w:rsid w:val="00FF44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1665"/>
    <w:rPr>
      <w:color w:val="0000FF"/>
      <w:u w:val="single"/>
    </w:rPr>
  </w:style>
</w:styles>
</file>

<file path=word/webSettings.xml><?xml version="1.0" encoding="utf-8"?>
<w:webSettings xmlns:r="http://schemas.openxmlformats.org/officeDocument/2006/relationships" xmlns:w="http://schemas.openxmlformats.org/wordprocessingml/2006/main">
  <w:divs>
    <w:div w:id="287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ena.kardamis@humanitarianaffairs.org" TargetMode="External"/><Relationship Id="rId3" Type="http://schemas.openxmlformats.org/officeDocument/2006/relationships/webSettings" Target="webSettings.xml"/><Relationship Id="rId7" Type="http://schemas.openxmlformats.org/officeDocument/2006/relationships/hyperlink" Target="http://www.humanitarianaffai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GcOqVX2cVA" TargetMode="External"/><Relationship Id="rId5" Type="http://schemas.openxmlformats.org/officeDocument/2006/relationships/hyperlink" Target="http://www.universityscholars.org.uk/" TargetMode="External"/><Relationship Id="rId10" Type="http://schemas.openxmlformats.org/officeDocument/2006/relationships/theme" Target="theme/theme1.xml"/><Relationship Id="rId4" Type="http://schemas.openxmlformats.org/officeDocument/2006/relationships/hyperlink" Target="http://www.universityscholars.org.uk/delegates"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2880</Characters>
  <Application>Microsoft Office Word</Application>
  <DocSecurity>0</DocSecurity>
  <Lines>24</Lines>
  <Paragraphs>6</Paragraphs>
  <ScaleCrop>false</ScaleCrop>
  <Company>Grizli777</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RELATIONS</dc:creator>
  <cp:lastModifiedBy>INTERN. RELATIONS</cp:lastModifiedBy>
  <cp:revision>1</cp:revision>
  <dcterms:created xsi:type="dcterms:W3CDTF">2018-02-27T10:17:00Z</dcterms:created>
  <dcterms:modified xsi:type="dcterms:W3CDTF">2018-02-27T10:18:00Z</dcterms:modified>
</cp:coreProperties>
</file>